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246" w:rsidRPr="007C33DA" w:rsidRDefault="00EC1246" w:rsidP="00EC1246">
      <w:pPr>
        <w:ind w:left="2880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Llanfair </w:t>
      </w:r>
      <w:proofErr w:type="spell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Caereinion</w:t>
      </w:r>
      <w:proofErr w:type="spellEnd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Town Council</w:t>
      </w:r>
    </w:p>
    <w:p w:rsidR="00EC1246" w:rsidRPr="007C33DA" w:rsidRDefault="00EC1246" w:rsidP="00EC1246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vertAlign w:val="superscript"/>
          <w:lang w:val="en-US"/>
        </w:rPr>
      </w:pP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             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Meeting on Monday 25</w:t>
      </w:r>
      <w:r w:rsidRPr="00EC1246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US"/>
        </w:rPr>
        <w:t>th</w:t>
      </w:r>
      <w:r w:rsidR="008E03B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February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2019 at 7.00</w:t>
      </w:r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pm at </w:t>
      </w:r>
      <w:proofErr w:type="gram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proofErr w:type="gramEnd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Institute, Llanfair </w:t>
      </w:r>
      <w:proofErr w:type="spellStart"/>
      <w:r w:rsidRPr="007C33DA">
        <w:rPr>
          <w:rFonts w:asciiTheme="minorHAnsi" w:hAnsiTheme="minorHAnsi" w:cstheme="minorHAnsi"/>
          <w:color w:val="000000"/>
          <w:sz w:val="22"/>
          <w:szCs w:val="22"/>
          <w:lang w:val="en-US"/>
        </w:rPr>
        <w:t>Caereinion</w:t>
      </w:r>
      <w:proofErr w:type="spellEnd"/>
    </w:p>
    <w:p w:rsidR="00EC1246" w:rsidRPr="007C33DA" w:rsidRDefault="00EC1246" w:rsidP="00EC1246">
      <w:pPr>
        <w:rPr>
          <w:rFonts w:asciiTheme="minorHAnsi" w:hAnsiTheme="minorHAnsi" w:cstheme="minorHAnsi"/>
          <w:color w:val="FF0000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color w:val="FF0000"/>
          <w:sz w:val="22"/>
          <w:szCs w:val="22"/>
          <w:vertAlign w:val="superscript"/>
          <w:lang w:val="en-US"/>
        </w:rPr>
        <w:t xml:space="preserve">        </w:t>
      </w:r>
      <w:r w:rsidRPr="007C33DA">
        <w:rPr>
          <w:rFonts w:asciiTheme="minorHAnsi" w:hAnsiTheme="minorHAnsi" w:cstheme="minorHAnsi"/>
          <w:color w:val="FF0000"/>
          <w:sz w:val="22"/>
          <w:szCs w:val="22"/>
          <w:lang w:val="en-US"/>
        </w:rPr>
        <w:t xml:space="preserve">  </w:t>
      </w:r>
    </w:p>
    <w:p w:rsidR="00EC1246" w:rsidRPr="007C33DA" w:rsidRDefault="00EC1246" w:rsidP="00EC1246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A   G   E   N   D   A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             Apologies for absence</w:t>
      </w:r>
    </w:p>
    <w:p w:rsidR="00EC1246" w:rsidRPr="007C33DA" w:rsidRDefault="00EC1246" w:rsidP="00EC1246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ind w:left="1080"/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2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Declarations of Interest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3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Minutes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of Meeting 28</w:t>
      </w:r>
      <w:r w:rsidRPr="00EC124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January 2019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4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Matters Arising   (if any)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5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Finance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="008E03BB">
        <w:rPr>
          <w:rFonts w:asciiTheme="minorHAnsi" w:hAnsiTheme="minorHAnsi" w:cstheme="minorHAnsi"/>
          <w:sz w:val="22"/>
          <w:szCs w:val="22"/>
          <w:lang w:val="en-US"/>
        </w:rPr>
        <w:t>To include matters pertaining to online banking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6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Planning:  </w:t>
      </w:r>
    </w:p>
    <w:p w:rsidR="008E03BB" w:rsidRDefault="008E03BB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19/0164/HH – Erection of a sun room and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assoc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works at Canaan Chapel, Llanfair SY21 0DH</w:t>
      </w:r>
    </w:p>
    <w:p w:rsidR="00970C97" w:rsidRDefault="00970C97" w:rsidP="00970C97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19/0205/HH – Erection of an extension and associated works at 47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yr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Onnen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Llanfair                                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 </w:t>
      </w:r>
      <w:r w:rsidR="00970C97">
        <w:rPr>
          <w:rFonts w:asciiTheme="minorHAnsi" w:hAnsiTheme="minorHAnsi" w:cstheme="minorHAnsi"/>
          <w:sz w:val="22"/>
          <w:szCs w:val="22"/>
          <w:lang w:val="en-US"/>
        </w:rPr>
        <w:t>SY21 0BF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7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Premises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Deri Wood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&amp; Goat Field.     </w:t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>Mount Field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Glanyrafon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Play Area</w:t>
      </w:r>
    </w:p>
    <w:p w:rsidR="00EC1246" w:rsidRPr="007C33DA" w:rsidRDefault="00EC1246" w:rsidP="00EC1246">
      <w:pPr>
        <w:ind w:left="720" w:hanging="720"/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St. Mary’s Churchyard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Erw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Ddwr</w:t>
      </w:r>
      <w:proofErr w:type="spellEnd"/>
      <w:r w:rsidR="00731325">
        <w:rPr>
          <w:rFonts w:asciiTheme="minorHAnsi" w:hAnsiTheme="minorHAnsi" w:cstheme="minorHAnsi"/>
          <w:sz w:val="22"/>
          <w:szCs w:val="22"/>
          <w:lang w:val="en-US"/>
        </w:rPr>
        <w:t xml:space="preserve"> (Placement of new bench)</w:t>
      </w:r>
      <w:r w:rsidR="0073132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Chapel of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Rest 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Public Toilets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Library</w:t>
      </w:r>
      <w:r w:rsidR="000304B8">
        <w:rPr>
          <w:rFonts w:asciiTheme="minorHAnsi" w:hAnsiTheme="minorHAnsi" w:cstheme="minorHAnsi"/>
          <w:sz w:val="22"/>
          <w:szCs w:val="22"/>
          <w:lang w:val="en-US"/>
        </w:rPr>
        <w:t xml:space="preserve"> (World Book Day)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 xml:space="preserve">Matters pertaining to the CAT for the land at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Banwy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Ind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Estate.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8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Correspondence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9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Powys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County Council matters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10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7C33DA">
        <w:rPr>
          <w:rFonts w:asciiTheme="minorHAnsi" w:hAnsiTheme="minorHAnsi" w:cstheme="minorHAnsi"/>
          <w:sz w:val="22"/>
          <w:szCs w:val="22"/>
          <w:lang w:val="en-US"/>
        </w:rPr>
        <w:t>Montgomeryshire</w:t>
      </w:r>
      <w:proofErr w:type="spellEnd"/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Local Council Forum 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11          Road Safety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ab/>
        <w:t>Unlit and dangerous path as discussed at previous meeting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>12         Other Matters</w:t>
      </w:r>
    </w:p>
    <w:p w:rsidR="00EC1246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US"/>
        </w:rPr>
        <w:t>To include matters relating to GDPR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Closed session of public meeting to allow co-option election of casual vacancy.</w:t>
      </w: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C1246" w:rsidRPr="007C33DA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13         Date of next meeting </w:t>
      </w:r>
    </w:p>
    <w:p w:rsidR="00EC1246" w:rsidRPr="003F7CD2" w:rsidRDefault="00EC1246" w:rsidP="00EC1246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>Clerk</w:t>
      </w:r>
      <w:r>
        <w:rPr>
          <w:rFonts w:asciiTheme="minorHAnsi" w:hAnsiTheme="minorHAnsi" w:cstheme="minorHAnsi"/>
          <w:sz w:val="22"/>
          <w:szCs w:val="22"/>
          <w:lang w:val="en-US"/>
        </w:rPr>
        <w:t>: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Vickie Griffith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- </w:t>
      </w:r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01938 850461 / </w:t>
      </w:r>
      <w:hyperlink r:id="rId4" w:history="1">
        <w:r w:rsidRPr="007C33DA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llanfairtowncouncil@gmail.com</w:t>
        </w:r>
      </w:hyperlink>
      <w:r w:rsidRPr="007C33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BC2201" w:rsidRDefault="00BC2201"/>
    <w:sectPr w:rsidR="00BC2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46"/>
    <w:rsid w:val="000304B8"/>
    <w:rsid w:val="00731325"/>
    <w:rsid w:val="008E03BB"/>
    <w:rsid w:val="00970C97"/>
    <w:rsid w:val="00BC2201"/>
    <w:rsid w:val="00EC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897EF-50F3-41D0-A0D4-2E834357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24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2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lanfairtown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Griffith</dc:creator>
  <cp:keywords/>
  <dc:description/>
  <cp:lastModifiedBy>Vickie Griffith</cp:lastModifiedBy>
  <cp:revision>9</cp:revision>
  <dcterms:created xsi:type="dcterms:W3CDTF">2019-02-13T09:34:00Z</dcterms:created>
  <dcterms:modified xsi:type="dcterms:W3CDTF">2019-02-15T11:49:00Z</dcterms:modified>
</cp:coreProperties>
</file>